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3C3A1" w14:textId="77777777" w:rsidR="00BD0E09" w:rsidRDefault="00C26475" w:rsidP="00C26475">
      <w:pPr>
        <w:jc w:val="center"/>
        <w:rPr>
          <w:rFonts w:asciiTheme="minorEastAsia" w:hAnsiTheme="minorEastAsia"/>
          <w:sz w:val="44"/>
          <w:szCs w:val="44"/>
        </w:rPr>
      </w:pPr>
      <w:bookmarkStart w:id="0" w:name="OLE_LINK10"/>
      <w:r w:rsidRPr="00C26475">
        <w:rPr>
          <w:rFonts w:asciiTheme="minorEastAsia" w:hAnsiTheme="minorEastAsia" w:hint="eastAsia"/>
          <w:sz w:val="44"/>
          <w:szCs w:val="44"/>
        </w:rPr>
        <w:t>第一届巢湖H模物理研讨会参会注册回执</w:t>
      </w:r>
    </w:p>
    <w:bookmarkEnd w:id="0"/>
    <w:p w14:paraId="3EC4AC9D" w14:textId="77777777" w:rsidR="00C26475" w:rsidRDefault="00C26475" w:rsidP="00C26475">
      <w:pPr>
        <w:jc w:val="left"/>
        <w:rPr>
          <w:rFonts w:asciiTheme="minorEastAsia" w:hAnsiTheme="minorEastAsia"/>
          <w:sz w:val="32"/>
          <w:szCs w:val="32"/>
        </w:rPr>
      </w:pPr>
    </w:p>
    <w:p w14:paraId="1A1ED48F" w14:textId="243FD6EC" w:rsidR="007F18D5" w:rsidRPr="000D3FB0" w:rsidRDefault="00C26475" w:rsidP="00C26475">
      <w:pPr>
        <w:jc w:val="left"/>
        <w:rPr>
          <w:rFonts w:asciiTheme="minorEastAsia" w:hAnsiTheme="minorEastAsia"/>
          <w:b/>
          <w:color w:val="FF0000"/>
          <w:sz w:val="22"/>
          <w:szCs w:val="32"/>
        </w:rPr>
      </w:pPr>
      <w:r w:rsidRPr="000D3FB0">
        <w:rPr>
          <w:rFonts w:asciiTheme="minorEastAsia" w:hAnsiTheme="minorEastAsia" w:hint="eastAsia"/>
          <w:b/>
          <w:color w:val="FF0000"/>
          <w:sz w:val="22"/>
          <w:szCs w:val="32"/>
        </w:rPr>
        <w:t>回执</w:t>
      </w:r>
      <w:r w:rsidR="001F6D62" w:rsidRPr="000D3FB0">
        <w:rPr>
          <w:rFonts w:asciiTheme="minorEastAsia" w:hAnsiTheme="minorEastAsia"/>
          <w:b/>
          <w:color w:val="FF0000"/>
          <w:sz w:val="22"/>
          <w:szCs w:val="32"/>
        </w:rPr>
        <w:t>截止</w:t>
      </w:r>
      <w:r w:rsidRPr="000D3FB0">
        <w:rPr>
          <w:rFonts w:asciiTheme="minorEastAsia" w:hAnsiTheme="minorEastAsia" w:hint="eastAsia"/>
          <w:b/>
          <w:color w:val="FF0000"/>
          <w:sz w:val="22"/>
          <w:szCs w:val="32"/>
        </w:rPr>
        <w:t>时间 2016年</w:t>
      </w:r>
      <w:r w:rsidRPr="000D3FB0">
        <w:rPr>
          <w:rFonts w:asciiTheme="minorEastAsia" w:hAnsiTheme="minorEastAsia"/>
          <w:b/>
          <w:color w:val="FF0000"/>
          <w:sz w:val="22"/>
          <w:szCs w:val="32"/>
        </w:rPr>
        <w:t xml:space="preserve"> </w:t>
      </w:r>
      <w:r w:rsidR="001F6D62" w:rsidRPr="000D3FB0">
        <w:rPr>
          <w:rFonts w:asciiTheme="minorEastAsia" w:hAnsiTheme="minorEastAsia"/>
          <w:b/>
          <w:color w:val="FF0000"/>
          <w:sz w:val="22"/>
          <w:szCs w:val="32"/>
        </w:rPr>
        <w:t>11</w:t>
      </w:r>
      <w:r w:rsidRPr="000D3FB0">
        <w:rPr>
          <w:rFonts w:asciiTheme="minorEastAsia" w:hAnsiTheme="minorEastAsia"/>
          <w:b/>
          <w:color w:val="FF0000"/>
          <w:sz w:val="22"/>
          <w:szCs w:val="32"/>
        </w:rPr>
        <w:t xml:space="preserve"> </w:t>
      </w:r>
      <w:r w:rsidRPr="000D3FB0">
        <w:rPr>
          <w:rFonts w:asciiTheme="minorEastAsia" w:hAnsiTheme="minorEastAsia" w:hint="eastAsia"/>
          <w:b/>
          <w:color w:val="FF0000"/>
          <w:sz w:val="22"/>
          <w:szCs w:val="32"/>
        </w:rPr>
        <w:t>月</w:t>
      </w:r>
      <w:r w:rsidRPr="000D3FB0">
        <w:rPr>
          <w:rFonts w:asciiTheme="minorEastAsia" w:hAnsiTheme="minorEastAsia"/>
          <w:b/>
          <w:color w:val="FF0000"/>
          <w:sz w:val="22"/>
          <w:szCs w:val="32"/>
        </w:rPr>
        <w:t xml:space="preserve"> </w:t>
      </w:r>
      <w:r w:rsidR="001F6D62" w:rsidRPr="000D3FB0">
        <w:rPr>
          <w:rFonts w:asciiTheme="minorEastAsia" w:hAnsiTheme="minorEastAsia"/>
          <w:b/>
          <w:color w:val="FF0000"/>
          <w:sz w:val="22"/>
          <w:szCs w:val="32"/>
        </w:rPr>
        <w:t>28</w:t>
      </w:r>
      <w:r w:rsidRPr="000D3FB0">
        <w:rPr>
          <w:rFonts w:asciiTheme="minorEastAsia" w:hAnsiTheme="minorEastAsia"/>
          <w:b/>
          <w:color w:val="FF0000"/>
          <w:sz w:val="22"/>
          <w:szCs w:val="32"/>
        </w:rPr>
        <w:t xml:space="preserve"> </w:t>
      </w:r>
      <w:r w:rsidRPr="000D3FB0">
        <w:rPr>
          <w:rFonts w:asciiTheme="minorEastAsia" w:hAnsiTheme="minorEastAsia" w:hint="eastAsia"/>
          <w:b/>
          <w:color w:val="FF0000"/>
          <w:sz w:val="22"/>
          <w:szCs w:val="32"/>
        </w:rPr>
        <w:t>日</w:t>
      </w:r>
      <w:r w:rsidR="000D3FB0" w:rsidRPr="000D3FB0">
        <w:rPr>
          <w:rFonts w:asciiTheme="minorEastAsia" w:hAnsiTheme="minorEastAsia"/>
          <w:b/>
          <w:color w:val="FF0000"/>
          <w:sz w:val="22"/>
          <w:szCs w:val="32"/>
        </w:rPr>
        <w:t>；</w:t>
      </w:r>
    </w:p>
    <w:p w14:paraId="09C6A1F5" w14:textId="12878503" w:rsidR="000D3FB0" w:rsidRPr="000D3FB0" w:rsidRDefault="000D3FB0" w:rsidP="00C26475">
      <w:pPr>
        <w:jc w:val="left"/>
        <w:rPr>
          <w:rFonts w:asciiTheme="minorEastAsia" w:hAnsiTheme="minorEastAsia" w:hint="eastAsia"/>
          <w:b/>
          <w:sz w:val="22"/>
          <w:szCs w:val="32"/>
        </w:rPr>
      </w:pPr>
      <w:r w:rsidRPr="000D3FB0">
        <w:rPr>
          <w:rFonts w:asciiTheme="minorEastAsia" w:hAnsiTheme="minorEastAsia" w:hint="eastAsia"/>
          <w:b/>
          <w:color w:val="FF0000"/>
          <w:sz w:val="22"/>
          <w:szCs w:val="32"/>
        </w:rPr>
        <w:t>回执</w:t>
      </w:r>
      <w:r w:rsidRPr="000D3FB0">
        <w:rPr>
          <w:rFonts w:asciiTheme="minorEastAsia" w:hAnsiTheme="minorEastAsia"/>
          <w:b/>
          <w:color w:val="FF0000"/>
          <w:sz w:val="22"/>
          <w:szCs w:val="32"/>
        </w:rPr>
        <w:t xml:space="preserve">回复email: </w:t>
      </w:r>
      <w:hyperlink r:id="rId5" w:history="1">
        <w:r w:rsidRPr="000D3FB0">
          <w:rPr>
            <w:rStyle w:val="a4"/>
            <w:rFonts w:asciiTheme="minorEastAsia" w:hAnsiTheme="minorEastAsia"/>
            <w:b/>
            <w:color w:val="FF0000"/>
            <w:sz w:val="22"/>
            <w:szCs w:val="32"/>
          </w:rPr>
          <w:t>quhao@ipp.ac.cn</w:t>
        </w:r>
      </w:hyperlink>
      <w:r w:rsidRPr="000D3FB0">
        <w:rPr>
          <w:rFonts w:asciiTheme="minorEastAsia" w:hAnsiTheme="minorEastAsia"/>
          <w:b/>
          <w:color w:val="FF0000"/>
          <w:sz w:val="22"/>
          <w:szCs w:val="32"/>
        </w:rPr>
        <w:t>（屈浩）；</w:t>
      </w:r>
      <w:r w:rsidRPr="000D3FB0">
        <w:rPr>
          <w:rFonts w:asciiTheme="minorEastAsia" w:hAnsiTheme="minorEastAsia" w:hint="eastAsia"/>
          <w:b/>
          <w:color w:val="FF0000"/>
          <w:sz w:val="22"/>
          <w:szCs w:val="32"/>
        </w:rPr>
        <w:t>抄送</w:t>
      </w:r>
      <w:r w:rsidRPr="000D3FB0">
        <w:rPr>
          <w:rFonts w:asciiTheme="minorEastAsia" w:hAnsiTheme="minorEastAsia"/>
          <w:b/>
          <w:color w:val="FF0000"/>
          <w:sz w:val="22"/>
          <w:szCs w:val="32"/>
        </w:rPr>
        <w:t>：</w:t>
      </w:r>
      <w:hyperlink r:id="rId6" w:history="1">
        <w:r w:rsidRPr="000D3FB0">
          <w:rPr>
            <w:rStyle w:val="a4"/>
            <w:rFonts w:asciiTheme="minorEastAsia" w:hAnsiTheme="minorEastAsia" w:hint="eastAsia"/>
            <w:b/>
            <w:color w:val="FF0000"/>
            <w:sz w:val="22"/>
            <w:szCs w:val="32"/>
          </w:rPr>
          <w:t>dfkong</w:t>
        </w:r>
        <w:r w:rsidRPr="000D3FB0">
          <w:rPr>
            <w:rStyle w:val="a4"/>
            <w:rFonts w:asciiTheme="minorEastAsia" w:hAnsiTheme="minorEastAsia"/>
            <w:b/>
            <w:color w:val="FF0000"/>
            <w:sz w:val="22"/>
            <w:szCs w:val="32"/>
          </w:rPr>
          <w:t>@</w:t>
        </w:r>
        <w:r w:rsidRPr="000D3FB0">
          <w:rPr>
            <w:rStyle w:val="a4"/>
            <w:rFonts w:asciiTheme="minorEastAsia" w:hAnsiTheme="minorEastAsia" w:hint="eastAsia"/>
            <w:b/>
            <w:color w:val="FF0000"/>
            <w:sz w:val="22"/>
            <w:szCs w:val="32"/>
          </w:rPr>
          <w:t>ipp.ac.cn</w:t>
        </w:r>
      </w:hyperlink>
      <w:r w:rsidRPr="000D3FB0">
        <w:rPr>
          <w:rFonts w:asciiTheme="minorEastAsia" w:hAnsiTheme="minorEastAsia"/>
          <w:b/>
          <w:color w:val="FF0000"/>
          <w:sz w:val="22"/>
          <w:szCs w:val="32"/>
        </w:rPr>
        <w:t>（孔德峰</w:t>
      </w:r>
      <w:r w:rsidRPr="000D3FB0">
        <w:rPr>
          <w:rFonts w:asciiTheme="minorEastAsia" w:hAnsiTheme="minorEastAsia" w:hint="eastAsia"/>
          <w:b/>
          <w:color w:val="FF0000"/>
          <w:sz w:val="22"/>
          <w:szCs w:val="32"/>
        </w:rPr>
        <w:t>）</w:t>
      </w:r>
      <w:r w:rsidRPr="000D3FB0">
        <w:rPr>
          <w:rFonts w:asciiTheme="minorEastAsia" w:hAnsiTheme="minorEastAsia"/>
          <w:b/>
          <w:color w:val="FF0000"/>
          <w:sz w:val="22"/>
          <w:szCs w:val="32"/>
        </w:rPr>
        <w:t xml:space="preserve"> </w:t>
      </w:r>
    </w:p>
    <w:tbl>
      <w:tblPr>
        <w:tblStyle w:val="a3"/>
        <w:tblW w:w="0" w:type="auto"/>
        <w:tblLook w:val="04A0" w:firstRow="1" w:lastRow="0" w:firstColumn="1" w:lastColumn="0" w:noHBand="0" w:noVBand="1"/>
      </w:tblPr>
      <w:tblGrid>
        <w:gridCol w:w="2074"/>
        <w:gridCol w:w="2074"/>
        <w:gridCol w:w="2074"/>
        <w:gridCol w:w="2074"/>
      </w:tblGrid>
      <w:tr w:rsidR="00C26475" w:rsidRPr="007F18D5" w14:paraId="520ECDA2" w14:textId="77777777" w:rsidTr="007F18D5">
        <w:tc>
          <w:tcPr>
            <w:tcW w:w="2074" w:type="dxa"/>
          </w:tcPr>
          <w:p w14:paraId="2BCD3D67" w14:textId="77777777" w:rsidR="00C26475" w:rsidRPr="007F18D5" w:rsidRDefault="00C26475" w:rsidP="00C26475">
            <w:pPr>
              <w:jc w:val="left"/>
              <w:rPr>
                <w:rFonts w:asciiTheme="minorEastAsia" w:hAnsiTheme="minorEastAsia"/>
                <w:sz w:val="24"/>
                <w:szCs w:val="28"/>
              </w:rPr>
            </w:pPr>
            <w:r w:rsidRPr="007F18D5">
              <w:rPr>
                <w:rFonts w:asciiTheme="minorEastAsia" w:hAnsiTheme="minorEastAsia" w:hint="eastAsia"/>
                <w:sz w:val="24"/>
                <w:szCs w:val="28"/>
              </w:rPr>
              <w:t>姓名</w:t>
            </w:r>
          </w:p>
        </w:tc>
        <w:tc>
          <w:tcPr>
            <w:tcW w:w="2074" w:type="dxa"/>
          </w:tcPr>
          <w:p w14:paraId="7BB96EE2" w14:textId="77777777" w:rsidR="00C26475" w:rsidRPr="007F18D5" w:rsidRDefault="00C26475" w:rsidP="00C26475">
            <w:pPr>
              <w:jc w:val="left"/>
              <w:rPr>
                <w:rFonts w:asciiTheme="minorEastAsia" w:hAnsiTheme="minorEastAsia"/>
                <w:sz w:val="24"/>
                <w:szCs w:val="28"/>
              </w:rPr>
            </w:pPr>
          </w:p>
        </w:tc>
        <w:tc>
          <w:tcPr>
            <w:tcW w:w="2074" w:type="dxa"/>
          </w:tcPr>
          <w:p w14:paraId="13DFC579" w14:textId="77777777" w:rsidR="00C26475" w:rsidRPr="007F18D5" w:rsidRDefault="00C26475" w:rsidP="00C26475">
            <w:pPr>
              <w:jc w:val="left"/>
              <w:rPr>
                <w:rFonts w:asciiTheme="minorEastAsia" w:hAnsiTheme="minorEastAsia"/>
                <w:sz w:val="24"/>
                <w:szCs w:val="28"/>
              </w:rPr>
            </w:pPr>
          </w:p>
        </w:tc>
        <w:tc>
          <w:tcPr>
            <w:tcW w:w="2074" w:type="dxa"/>
          </w:tcPr>
          <w:p w14:paraId="0AA75FB1" w14:textId="77777777" w:rsidR="00C26475" w:rsidRPr="007F18D5" w:rsidRDefault="00C26475" w:rsidP="00C26475">
            <w:pPr>
              <w:jc w:val="left"/>
              <w:rPr>
                <w:rFonts w:asciiTheme="minorEastAsia" w:hAnsiTheme="minorEastAsia"/>
                <w:sz w:val="20"/>
              </w:rPr>
            </w:pPr>
          </w:p>
        </w:tc>
      </w:tr>
      <w:tr w:rsidR="00C26475" w:rsidRPr="007F18D5" w14:paraId="1FC5AB30" w14:textId="77777777" w:rsidTr="007F18D5">
        <w:tc>
          <w:tcPr>
            <w:tcW w:w="2074" w:type="dxa"/>
          </w:tcPr>
          <w:p w14:paraId="1CF3B2DE" w14:textId="77777777" w:rsidR="00C26475" w:rsidRPr="007F18D5" w:rsidRDefault="00C26475" w:rsidP="00C26475">
            <w:pPr>
              <w:jc w:val="left"/>
              <w:rPr>
                <w:rFonts w:asciiTheme="minorEastAsia" w:hAnsiTheme="minorEastAsia"/>
                <w:sz w:val="24"/>
                <w:szCs w:val="28"/>
              </w:rPr>
            </w:pPr>
            <w:r w:rsidRPr="007F18D5">
              <w:rPr>
                <w:rFonts w:asciiTheme="minorEastAsia" w:hAnsiTheme="minorEastAsia" w:hint="eastAsia"/>
                <w:sz w:val="24"/>
                <w:szCs w:val="28"/>
              </w:rPr>
              <w:t>性别</w:t>
            </w:r>
          </w:p>
        </w:tc>
        <w:tc>
          <w:tcPr>
            <w:tcW w:w="2074" w:type="dxa"/>
          </w:tcPr>
          <w:p w14:paraId="4C21C185" w14:textId="77777777" w:rsidR="00C26475" w:rsidRPr="007F18D5" w:rsidRDefault="00C26475" w:rsidP="00C26475">
            <w:pPr>
              <w:jc w:val="left"/>
              <w:rPr>
                <w:rFonts w:asciiTheme="minorEastAsia" w:hAnsiTheme="minorEastAsia"/>
                <w:sz w:val="24"/>
                <w:szCs w:val="28"/>
              </w:rPr>
            </w:pPr>
          </w:p>
        </w:tc>
        <w:tc>
          <w:tcPr>
            <w:tcW w:w="2074" w:type="dxa"/>
          </w:tcPr>
          <w:p w14:paraId="4609E11C" w14:textId="77777777" w:rsidR="00C26475" w:rsidRPr="007F18D5" w:rsidRDefault="00C26475" w:rsidP="00C26475">
            <w:pPr>
              <w:jc w:val="left"/>
              <w:rPr>
                <w:rFonts w:asciiTheme="minorEastAsia" w:hAnsiTheme="minorEastAsia"/>
                <w:sz w:val="24"/>
                <w:szCs w:val="28"/>
              </w:rPr>
            </w:pPr>
          </w:p>
        </w:tc>
        <w:tc>
          <w:tcPr>
            <w:tcW w:w="2074" w:type="dxa"/>
          </w:tcPr>
          <w:p w14:paraId="040DC831" w14:textId="77777777" w:rsidR="00C26475" w:rsidRPr="007F18D5" w:rsidRDefault="00C26475" w:rsidP="00C26475">
            <w:pPr>
              <w:jc w:val="left"/>
              <w:rPr>
                <w:rFonts w:asciiTheme="minorEastAsia" w:hAnsiTheme="minorEastAsia"/>
                <w:sz w:val="20"/>
              </w:rPr>
            </w:pPr>
          </w:p>
        </w:tc>
      </w:tr>
      <w:tr w:rsidR="00C26475" w:rsidRPr="007F18D5" w14:paraId="3B6F41BB" w14:textId="77777777" w:rsidTr="007F18D5">
        <w:tc>
          <w:tcPr>
            <w:tcW w:w="2074" w:type="dxa"/>
          </w:tcPr>
          <w:p w14:paraId="7D450A6E" w14:textId="77777777" w:rsidR="00C26475" w:rsidRPr="007F18D5" w:rsidRDefault="00C26475" w:rsidP="00C26475">
            <w:pPr>
              <w:jc w:val="left"/>
              <w:rPr>
                <w:rFonts w:asciiTheme="minorEastAsia" w:hAnsiTheme="minorEastAsia"/>
                <w:sz w:val="24"/>
                <w:szCs w:val="28"/>
              </w:rPr>
            </w:pPr>
            <w:r w:rsidRPr="007F18D5">
              <w:rPr>
                <w:rFonts w:asciiTheme="minorEastAsia" w:hAnsiTheme="minorEastAsia" w:hint="eastAsia"/>
                <w:sz w:val="24"/>
                <w:szCs w:val="28"/>
              </w:rPr>
              <w:t>单位名称</w:t>
            </w:r>
          </w:p>
        </w:tc>
        <w:tc>
          <w:tcPr>
            <w:tcW w:w="2074" w:type="dxa"/>
          </w:tcPr>
          <w:p w14:paraId="5CAE0E6D" w14:textId="77777777" w:rsidR="00C26475" w:rsidRPr="007F18D5" w:rsidRDefault="00C26475" w:rsidP="00C26475">
            <w:pPr>
              <w:jc w:val="left"/>
              <w:rPr>
                <w:rFonts w:asciiTheme="minorEastAsia" w:hAnsiTheme="minorEastAsia"/>
                <w:sz w:val="24"/>
                <w:szCs w:val="28"/>
              </w:rPr>
            </w:pPr>
          </w:p>
        </w:tc>
        <w:tc>
          <w:tcPr>
            <w:tcW w:w="2074" w:type="dxa"/>
          </w:tcPr>
          <w:p w14:paraId="1C6C5E2A" w14:textId="77777777" w:rsidR="00C26475" w:rsidRPr="007F18D5" w:rsidRDefault="00C26475" w:rsidP="00C26475">
            <w:pPr>
              <w:jc w:val="left"/>
              <w:rPr>
                <w:rFonts w:asciiTheme="minorEastAsia" w:hAnsiTheme="minorEastAsia"/>
                <w:sz w:val="24"/>
                <w:szCs w:val="28"/>
              </w:rPr>
            </w:pPr>
          </w:p>
        </w:tc>
        <w:tc>
          <w:tcPr>
            <w:tcW w:w="2074" w:type="dxa"/>
          </w:tcPr>
          <w:p w14:paraId="046540B0" w14:textId="77777777" w:rsidR="00C26475" w:rsidRPr="007F18D5" w:rsidRDefault="00C26475" w:rsidP="00C26475">
            <w:pPr>
              <w:jc w:val="left"/>
              <w:rPr>
                <w:rFonts w:asciiTheme="minorEastAsia" w:hAnsiTheme="minorEastAsia"/>
                <w:sz w:val="20"/>
              </w:rPr>
            </w:pPr>
          </w:p>
        </w:tc>
      </w:tr>
      <w:tr w:rsidR="00C26475" w:rsidRPr="007F18D5" w14:paraId="02745839" w14:textId="77777777" w:rsidTr="007F18D5">
        <w:tc>
          <w:tcPr>
            <w:tcW w:w="2074" w:type="dxa"/>
          </w:tcPr>
          <w:p w14:paraId="363979B4" w14:textId="77777777" w:rsidR="00C26475" w:rsidRPr="007F18D5" w:rsidRDefault="00C26475" w:rsidP="00C26475">
            <w:pPr>
              <w:jc w:val="left"/>
              <w:rPr>
                <w:rFonts w:asciiTheme="minorEastAsia" w:hAnsiTheme="minorEastAsia"/>
                <w:sz w:val="24"/>
                <w:szCs w:val="28"/>
              </w:rPr>
            </w:pPr>
            <w:r w:rsidRPr="007F18D5">
              <w:rPr>
                <w:rFonts w:asciiTheme="minorEastAsia" w:hAnsiTheme="minorEastAsia" w:hint="eastAsia"/>
                <w:sz w:val="24"/>
                <w:szCs w:val="28"/>
              </w:rPr>
              <w:t>职务/职称</w:t>
            </w:r>
          </w:p>
        </w:tc>
        <w:tc>
          <w:tcPr>
            <w:tcW w:w="2074" w:type="dxa"/>
          </w:tcPr>
          <w:p w14:paraId="55FEAEE7" w14:textId="77777777" w:rsidR="00C26475" w:rsidRPr="007F18D5" w:rsidRDefault="00C26475" w:rsidP="00C26475">
            <w:pPr>
              <w:jc w:val="left"/>
              <w:rPr>
                <w:rFonts w:asciiTheme="minorEastAsia" w:hAnsiTheme="minorEastAsia"/>
                <w:sz w:val="24"/>
                <w:szCs w:val="28"/>
              </w:rPr>
            </w:pPr>
          </w:p>
        </w:tc>
        <w:tc>
          <w:tcPr>
            <w:tcW w:w="2074" w:type="dxa"/>
          </w:tcPr>
          <w:p w14:paraId="2688BCD2" w14:textId="77777777" w:rsidR="00C26475" w:rsidRPr="007F18D5" w:rsidRDefault="00C26475" w:rsidP="00C26475">
            <w:pPr>
              <w:jc w:val="left"/>
              <w:rPr>
                <w:rFonts w:asciiTheme="minorEastAsia" w:hAnsiTheme="minorEastAsia"/>
                <w:sz w:val="24"/>
                <w:szCs w:val="28"/>
              </w:rPr>
            </w:pPr>
          </w:p>
        </w:tc>
        <w:tc>
          <w:tcPr>
            <w:tcW w:w="2074" w:type="dxa"/>
          </w:tcPr>
          <w:p w14:paraId="66C08327" w14:textId="77777777" w:rsidR="00C26475" w:rsidRPr="007F18D5" w:rsidRDefault="00C26475" w:rsidP="00C26475">
            <w:pPr>
              <w:jc w:val="left"/>
              <w:rPr>
                <w:rFonts w:asciiTheme="minorEastAsia" w:hAnsiTheme="minorEastAsia"/>
                <w:sz w:val="20"/>
              </w:rPr>
            </w:pPr>
          </w:p>
        </w:tc>
      </w:tr>
      <w:tr w:rsidR="00C26475" w:rsidRPr="007F18D5" w14:paraId="51850E4C" w14:textId="77777777" w:rsidTr="007F18D5">
        <w:tc>
          <w:tcPr>
            <w:tcW w:w="2074" w:type="dxa"/>
          </w:tcPr>
          <w:p w14:paraId="44692925" w14:textId="77777777" w:rsidR="00C26475" w:rsidRPr="007F18D5" w:rsidRDefault="00C26475" w:rsidP="00C26475">
            <w:pPr>
              <w:jc w:val="left"/>
              <w:rPr>
                <w:rFonts w:asciiTheme="minorEastAsia" w:hAnsiTheme="minorEastAsia"/>
                <w:sz w:val="24"/>
                <w:szCs w:val="28"/>
              </w:rPr>
            </w:pPr>
            <w:r w:rsidRPr="007F18D5">
              <w:rPr>
                <w:rFonts w:asciiTheme="minorEastAsia" w:hAnsiTheme="minorEastAsia" w:hint="eastAsia"/>
                <w:sz w:val="24"/>
                <w:szCs w:val="28"/>
              </w:rPr>
              <w:t>手机</w:t>
            </w:r>
          </w:p>
        </w:tc>
        <w:tc>
          <w:tcPr>
            <w:tcW w:w="2074" w:type="dxa"/>
          </w:tcPr>
          <w:p w14:paraId="115C5141" w14:textId="77777777" w:rsidR="00C26475" w:rsidRPr="007F18D5" w:rsidRDefault="00C26475" w:rsidP="00C26475">
            <w:pPr>
              <w:jc w:val="left"/>
              <w:rPr>
                <w:rFonts w:asciiTheme="minorEastAsia" w:hAnsiTheme="minorEastAsia"/>
                <w:sz w:val="24"/>
                <w:szCs w:val="28"/>
              </w:rPr>
            </w:pPr>
          </w:p>
        </w:tc>
        <w:tc>
          <w:tcPr>
            <w:tcW w:w="2074" w:type="dxa"/>
          </w:tcPr>
          <w:p w14:paraId="1DA5E8CE" w14:textId="77777777" w:rsidR="00C26475" w:rsidRPr="007F18D5" w:rsidRDefault="00C26475" w:rsidP="00C26475">
            <w:pPr>
              <w:jc w:val="left"/>
              <w:rPr>
                <w:rFonts w:asciiTheme="minorEastAsia" w:hAnsiTheme="minorEastAsia"/>
                <w:sz w:val="24"/>
                <w:szCs w:val="28"/>
              </w:rPr>
            </w:pPr>
          </w:p>
        </w:tc>
        <w:tc>
          <w:tcPr>
            <w:tcW w:w="2074" w:type="dxa"/>
          </w:tcPr>
          <w:p w14:paraId="00E0F78A" w14:textId="77777777" w:rsidR="00C26475" w:rsidRPr="007F18D5" w:rsidRDefault="00C26475" w:rsidP="00C26475">
            <w:pPr>
              <w:jc w:val="left"/>
              <w:rPr>
                <w:rFonts w:asciiTheme="minorEastAsia" w:hAnsiTheme="minorEastAsia"/>
                <w:sz w:val="20"/>
              </w:rPr>
            </w:pPr>
          </w:p>
        </w:tc>
      </w:tr>
      <w:tr w:rsidR="00C26475" w:rsidRPr="007F18D5" w14:paraId="07386F37" w14:textId="77777777" w:rsidTr="007F18D5">
        <w:tc>
          <w:tcPr>
            <w:tcW w:w="2074" w:type="dxa"/>
          </w:tcPr>
          <w:p w14:paraId="7882570B" w14:textId="77777777" w:rsidR="00C26475" w:rsidRPr="007F18D5" w:rsidRDefault="00C26475" w:rsidP="00C26475">
            <w:pPr>
              <w:jc w:val="left"/>
              <w:rPr>
                <w:rFonts w:asciiTheme="minorEastAsia" w:hAnsiTheme="minorEastAsia"/>
                <w:sz w:val="24"/>
                <w:szCs w:val="28"/>
              </w:rPr>
            </w:pPr>
            <w:r w:rsidRPr="007F18D5">
              <w:rPr>
                <w:rFonts w:asciiTheme="minorEastAsia" w:hAnsiTheme="minorEastAsia" w:hint="eastAsia"/>
                <w:sz w:val="24"/>
                <w:szCs w:val="28"/>
              </w:rPr>
              <w:t>Email</w:t>
            </w:r>
          </w:p>
        </w:tc>
        <w:tc>
          <w:tcPr>
            <w:tcW w:w="2074" w:type="dxa"/>
          </w:tcPr>
          <w:p w14:paraId="3B5239B5" w14:textId="77777777" w:rsidR="00C26475" w:rsidRPr="007F18D5" w:rsidRDefault="00C26475" w:rsidP="00C26475">
            <w:pPr>
              <w:jc w:val="left"/>
              <w:rPr>
                <w:rFonts w:asciiTheme="minorEastAsia" w:hAnsiTheme="minorEastAsia"/>
                <w:sz w:val="24"/>
                <w:szCs w:val="28"/>
              </w:rPr>
            </w:pPr>
          </w:p>
        </w:tc>
        <w:tc>
          <w:tcPr>
            <w:tcW w:w="2074" w:type="dxa"/>
          </w:tcPr>
          <w:p w14:paraId="5C7CA035" w14:textId="77777777" w:rsidR="00C26475" w:rsidRPr="007F18D5" w:rsidRDefault="00C26475" w:rsidP="00C26475">
            <w:pPr>
              <w:jc w:val="left"/>
              <w:rPr>
                <w:rFonts w:asciiTheme="minorEastAsia" w:hAnsiTheme="minorEastAsia"/>
                <w:sz w:val="24"/>
                <w:szCs w:val="28"/>
              </w:rPr>
            </w:pPr>
          </w:p>
        </w:tc>
        <w:tc>
          <w:tcPr>
            <w:tcW w:w="2074" w:type="dxa"/>
          </w:tcPr>
          <w:p w14:paraId="341AE7B9" w14:textId="77777777" w:rsidR="00C26475" w:rsidRPr="007F18D5" w:rsidRDefault="00C26475" w:rsidP="00C26475">
            <w:pPr>
              <w:jc w:val="left"/>
              <w:rPr>
                <w:rFonts w:asciiTheme="minorEastAsia" w:hAnsiTheme="minorEastAsia"/>
                <w:sz w:val="20"/>
              </w:rPr>
            </w:pPr>
          </w:p>
        </w:tc>
      </w:tr>
      <w:tr w:rsidR="00C26475" w:rsidRPr="007F18D5" w14:paraId="4249B6A4" w14:textId="77777777" w:rsidTr="007F18D5">
        <w:tc>
          <w:tcPr>
            <w:tcW w:w="2074" w:type="dxa"/>
          </w:tcPr>
          <w:p w14:paraId="1B0F3DA4" w14:textId="77777777" w:rsidR="00C26475" w:rsidRPr="007F18D5" w:rsidRDefault="00865DE9" w:rsidP="00C26475">
            <w:pPr>
              <w:jc w:val="left"/>
              <w:rPr>
                <w:rFonts w:asciiTheme="minorEastAsia" w:hAnsiTheme="minorEastAsia" w:hint="eastAsia"/>
                <w:sz w:val="24"/>
                <w:szCs w:val="28"/>
              </w:rPr>
            </w:pPr>
            <w:r w:rsidRPr="007F18D5">
              <w:rPr>
                <w:rFonts w:asciiTheme="minorEastAsia" w:hAnsiTheme="minorEastAsia" w:hint="eastAsia"/>
                <w:sz w:val="24"/>
                <w:szCs w:val="28"/>
              </w:rPr>
              <w:t>到</w:t>
            </w:r>
            <w:r w:rsidRPr="007F18D5">
              <w:rPr>
                <w:rFonts w:asciiTheme="minorEastAsia" w:hAnsiTheme="minorEastAsia"/>
                <w:sz w:val="24"/>
                <w:szCs w:val="28"/>
              </w:rPr>
              <w:t>合肥时间</w:t>
            </w:r>
          </w:p>
        </w:tc>
        <w:tc>
          <w:tcPr>
            <w:tcW w:w="2074" w:type="dxa"/>
          </w:tcPr>
          <w:p w14:paraId="32BC79F2" w14:textId="77777777" w:rsidR="00C26475" w:rsidRPr="007F18D5" w:rsidRDefault="00C26475" w:rsidP="00C26475">
            <w:pPr>
              <w:jc w:val="left"/>
              <w:rPr>
                <w:rFonts w:asciiTheme="minorEastAsia" w:hAnsiTheme="minorEastAsia"/>
                <w:sz w:val="24"/>
                <w:szCs w:val="28"/>
              </w:rPr>
            </w:pPr>
          </w:p>
        </w:tc>
        <w:tc>
          <w:tcPr>
            <w:tcW w:w="2074" w:type="dxa"/>
          </w:tcPr>
          <w:p w14:paraId="039F09B1" w14:textId="77777777" w:rsidR="00C26475" w:rsidRPr="007F18D5" w:rsidRDefault="00C26475" w:rsidP="00C26475">
            <w:pPr>
              <w:jc w:val="left"/>
              <w:rPr>
                <w:rFonts w:asciiTheme="minorEastAsia" w:hAnsiTheme="minorEastAsia"/>
                <w:sz w:val="24"/>
                <w:szCs w:val="28"/>
              </w:rPr>
            </w:pPr>
          </w:p>
        </w:tc>
        <w:tc>
          <w:tcPr>
            <w:tcW w:w="2074" w:type="dxa"/>
          </w:tcPr>
          <w:p w14:paraId="07437770" w14:textId="77777777" w:rsidR="00C26475" w:rsidRPr="007F18D5" w:rsidRDefault="00C26475" w:rsidP="00C26475">
            <w:pPr>
              <w:jc w:val="left"/>
              <w:rPr>
                <w:rFonts w:asciiTheme="minorEastAsia" w:hAnsiTheme="minorEastAsia"/>
                <w:sz w:val="20"/>
              </w:rPr>
            </w:pPr>
          </w:p>
        </w:tc>
      </w:tr>
      <w:tr w:rsidR="00865DE9" w:rsidRPr="007F18D5" w14:paraId="0BDD8A8C" w14:textId="77777777" w:rsidTr="007F18D5">
        <w:tc>
          <w:tcPr>
            <w:tcW w:w="2074" w:type="dxa"/>
          </w:tcPr>
          <w:p w14:paraId="20F078D6" w14:textId="77777777" w:rsidR="00865DE9" w:rsidRPr="007F18D5" w:rsidRDefault="00865DE9" w:rsidP="00C26475">
            <w:pPr>
              <w:jc w:val="left"/>
              <w:rPr>
                <w:rFonts w:asciiTheme="minorEastAsia" w:hAnsiTheme="minorEastAsia" w:hint="eastAsia"/>
                <w:sz w:val="24"/>
                <w:szCs w:val="28"/>
              </w:rPr>
            </w:pPr>
            <w:r w:rsidRPr="007F18D5">
              <w:rPr>
                <w:rFonts w:asciiTheme="minorEastAsia" w:hAnsiTheme="minorEastAsia"/>
                <w:sz w:val="24"/>
                <w:szCs w:val="28"/>
              </w:rPr>
              <w:t>离开合肥时间</w:t>
            </w:r>
          </w:p>
        </w:tc>
        <w:tc>
          <w:tcPr>
            <w:tcW w:w="2074" w:type="dxa"/>
          </w:tcPr>
          <w:p w14:paraId="4458799E" w14:textId="77777777" w:rsidR="00865DE9" w:rsidRPr="007F18D5" w:rsidRDefault="00865DE9" w:rsidP="00C26475">
            <w:pPr>
              <w:jc w:val="left"/>
              <w:rPr>
                <w:rFonts w:asciiTheme="minorEastAsia" w:hAnsiTheme="minorEastAsia"/>
                <w:sz w:val="24"/>
                <w:szCs w:val="28"/>
              </w:rPr>
            </w:pPr>
          </w:p>
        </w:tc>
        <w:tc>
          <w:tcPr>
            <w:tcW w:w="2074" w:type="dxa"/>
          </w:tcPr>
          <w:p w14:paraId="113E6E01" w14:textId="77777777" w:rsidR="00865DE9" w:rsidRPr="007F18D5" w:rsidRDefault="00865DE9" w:rsidP="00C26475">
            <w:pPr>
              <w:jc w:val="left"/>
              <w:rPr>
                <w:rFonts w:asciiTheme="minorEastAsia" w:hAnsiTheme="minorEastAsia"/>
                <w:sz w:val="24"/>
                <w:szCs w:val="28"/>
              </w:rPr>
            </w:pPr>
          </w:p>
        </w:tc>
        <w:tc>
          <w:tcPr>
            <w:tcW w:w="2074" w:type="dxa"/>
          </w:tcPr>
          <w:p w14:paraId="230EDA68" w14:textId="77777777" w:rsidR="00865DE9" w:rsidRPr="007F18D5" w:rsidRDefault="00865DE9" w:rsidP="00C26475">
            <w:pPr>
              <w:jc w:val="left"/>
              <w:rPr>
                <w:rFonts w:asciiTheme="minorEastAsia" w:hAnsiTheme="minorEastAsia"/>
                <w:sz w:val="20"/>
              </w:rPr>
            </w:pPr>
          </w:p>
        </w:tc>
      </w:tr>
      <w:tr w:rsidR="00C26475" w:rsidRPr="007F18D5" w14:paraId="3A44DA05" w14:textId="77777777" w:rsidTr="007F18D5">
        <w:tc>
          <w:tcPr>
            <w:tcW w:w="2074" w:type="dxa"/>
          </w:tcPr>
          <w:p w14:paraId="4D18CA44" w14:textId="77777777" w:rsidR="00C26475" w:rsidRPr="007F18D5" w:rsidRDefault="007F18D5" w:rsidP="00C26475">
            <w:pPr>
              <w:jc w:val="left"/>
              <w:rPr>
                <w:rFonts w:asciiTheme="minorEastAsia" w:hAnsiTheme="minorEastAsia" w:hint="eastAsia"/>
                <w:sz w:val="24"/>
                <w:szCs w:val="28"/>
              </w:rPr>
            </w:pPr>
            <w:r w:rsidRPr="007F18D5">
              <w:rPr>
                <w:rFonts w:asciiTheme="minorEastAsia" w:hAnsiTheme="minorEastAsia"/>
                <w:sz w:val="24"/>
                <w:szCs w:val="28"/>
              </w:rPr>
              <w:t>是否需要</w:t>
            </w:r>
          </w:p>
        </w:tc>
        <w:tc>
          <w:tcPr>
            <w:tcW w:w="2074" w:type="dxa"/>
          </w:tcPr>
          <w:p w14:paraId="4B146F64" w14:textId="77777777" w:rsidR="00C26475" w:rsidRPr="007F18D5" w:rsidRDefault="00C26475" w:rsidP="00C26475">
            <w:pPr>
              <w:jc w:val="left"/>
              <w:rPr>
                <w:rFonts w:asciiTheme="minorEastAsia" w:hAnsiTheme="minorEastAsia"/>
                <w:sz w:val="24"/>
                <w:szCs w:val="28"/>
              </w:rPr>
            </w:pPr>
          </w:p>
        </w:tc>
        <w:tc>
          <w:tcPr>
            <w:tcW w:w="2074" w:type="dxa"/>
          </w:tcPr>
          <w:p w14:paraId="6A021D40" w14:textId="77777777" w:rsidR="00C26475" w:rsidRPr="007F18D5" w:rsidRDefault="00C26475" w:rsidP="00C26475">
            <w:pPr>
              <w:jc w:val="left"/>
              <w:rPr>
                <w:rFonts w:asciiTheme="minorEastAsia" w:hAnsiTheme="minorEastAsia"/>
                <w:sz w:val="24"/>
                <w:szCs w:val="28"/>
              </w:rPr>
            </w:pPr>
          </w:p>
        </w:tc>
        <w:tc>
          <w:tcPr>
            <w:tcW w:w="2074" w:type="dxa"/>
          </w:tcPr>
          <w:p w14:paraId="6E291CDA" w14:textId="77777777" w:rsidR="00C26475" w:rsidRPr="007F18D5" w:rsidRDefault="00C26475" w:rsidP="00C26475">
            <w:pPr>
              <w:jc w:val="left"/>
              <w:rPr>
                <w:rFonts w:asciiTheme="minorEastAsia" w:hAnsiTheme="minorEastAsia"/>
                <w:sz w:val="20"/>
              </w:rPr>
            </w:pPr>
          </w:p>
        </w:tc>
      </w:tr>
      <w:tr w:rsidR="00C26475" w14:paraId="2F9E2621" w14:textId="77777777" w:rsidTr="006F1E0E">
        <w:tc>
          <w:tcPr>
            <w:tcW w:w="8296" w:type="dxa"/>
            <w:gridSpan w:val="4"/>
          </w:tcPr>
          <w:p w14:paraId="7E6CD159" w14:textId="77777777" w:rsidR="0068765B" w:rsidRPr="000D3FB0" w:rsidRDefault="0068765B" w:rsidP="00C26475">
            <w:pPr>
              <w:jc w:val="left"/>
              <w:rPr>
                <w:b/>
                <w:color w:val="FF0000"/>
                <w:sz w:val="20"/>
              </w:rPr>
            </w:pPr>
            <w:r w:rsidRPr="000D3FB0">
              <w:rPr>
                <w:b/>
                <w:color w:val="FF0000"/>
                <w:sz w:val="20"/>
              </w:rPr>
              <w:t>重要</w:t>
            </w:r>
            <w:r w:rsidR="00865DE9" w:rsidRPr="000D3FB0">
              <w:rPr>
                <w:b/>
                <w:color w:val="FF0000"/>
                <w:sz w:val="20"/>
              </w:rPr>
              <w:t>说明：</w:t>
            </w:r>
          </w:p>
          <w:p w14:paraId="2FA833E0" w14:textId="77777777" w:rsidR="00865DE9" w:rsidRPr="007F18D5" w:rsidRDefault="0068765B" w:rsidP="0068765B">
            <w:pPr>
              <w:pStyle w:val="a5"/>
              <w:numPr>
                <w:ilvl w:val="0"/>
                <w:numId w:val="1"/>
              </w:numPr>
              <w:ind w:firstLineChars="0"/>
              <w:jc w:val="left"/>
              <w:rPr>
                <w:rFonts w:ascii="Times New Roman" w:eastAsia="SimSun" w:hAnsi="Times New Roman" w:cs="Times New Roman"/>
                <w:sz w:val="20"/>
              </w:rPr>
            </w:pPr>
            <w:r w:rsidRPr="007F18D5">
              <w:rPr>
                <w:rFonts w:ascii="Times New Roman" w:eastAsia="SimSun" w:hAnsi="Times New Roman" w:cs="Times New Roman"/>
                <w:sz w:val="20"/>
              </w:rPr>
              <w:t>请非合肥市内的参会人员务必告知到达合肥的时间和离开合肥的时间，会务组将尽量安排车辆前往火车站或机场接送。由于酒店离机场和火车站距离较远，为减轻会务组的工作压力，请同一单位的参会人员尽量统一出行。在确定来回车次或机票后，可将人员的名单和时刻表发送给</w:t>
            </w:r>
            <w:r w:rsidRPr="007F18D5">
              <w:rPr>
                <w:rFonts w:ascii="Times New Roman" w:eastAsia="SimSun" w:hAnsi="Times New Roman" w:cs="Times New Roman"/>
                <w:sz w:val="20"/>
              </w:rPr>
              <w:t xml:space="preserve"> </w:t>
            </w:r>
            <w:r w:rsidRPr="007F18D5">
              <w:rPr>
                <w:rFonts w:ascii="Times New Roman" w:eastAsia="SimSun" w:hAnsi="Times New Roman" w:cs="Times New Roman"/>
                <w:sz w:val="20"/>
              </w:rPr>
              <w:t>耿康宁</w:t>
            </w:r>
            <w:r w:rsidRPr="007F18D5">
              <w:rPr>
                <w:rFonts w:ascii="Times New Roman" w:eastAsia="SimSun" w:hAnsi="Times New Roman" w:cs="Times New Roman"/>
                <w:sz w:val="20"/>
              </w:rPr>
              <w:t xml:space="preserve"> </w:t>
            </w:r>
            <w:r w:rsidRPr="007F18D5">
              <w:rPr>
                <w:rFonts w:ascii="Times New Roman" w:eastAsia="SimSun" w:hAnsi="Times New Roman" w:cs="Times New Roman"/>
                <w:sz w:val="20"/>
              </w:rPr>
              <w:t>博士，电话：</w:t>
            </w:r>
            <w:r w:rsidRPr="007F18D5">
              <w:rPr>
                <w:rFonts w:ascii="Times New Roman" w:eastAsia="SimSun" w:hAnsi="Times New Roman" w:cs="Times New Roman"/>
                <w:sz w:val="20"/>
              </w:rPr>
              <w:t>15155732207</w:t>
            </w:r>
            <w:r w:rsidRPr="007F18D5">
              <w:rPr>
                <w:rFonts w:ascii="Times New Roman" w:eastAsia="SimSun" w:hAnsi="Times New Roman" w:cs="Times New Roman"/>
                <w:sz w:val="20"/>
              </w:rPr>
              <w:t>，</w:t>
            </w:r>
            <w:r w:rsidRPr="007F18D5">
              <w:rPr>
                <w:rFonts w:ascii="Times New Roman" w:eastAsia="SimSun" w:hAnsi="Times New Roman" w:cs="Times New Roman"/>
                <w:sz w:val="20"/>
              </w:rPr>
              <w:t xml:space="preserve">email: </w:t>
            </w:r>
            <w:hyperlink r:id="rId7" w:history="1">
              <w:r w:rsidR="00EF702F" w:rsidRPr="007F18D5">
                <w:rPr>
                  <w:rStyle w:val="a4"/>
                  <w:rFonts w:ascii="Times New Roman" w:eastAsia="SimSun" w:hAnsi="Times New Roman" w:cs="Times New Roman"/>
                  <w:sz w:val="20"/>
                </w:rPr>
                <w:t>kngeng@ipp.ac.cn</w:t>
              </w:r>
            </w:hyperlink>
            <w:r w:rsidR="00EF702F" w:rsidRPr="007F18D5">
              <w:rPr>
                <w:rFonts w:ascii="Times New Roman" w:eastAsia="SimSun" w:hAnsi="Times New Roman" w:cs="Times New Roman"/>
                <w:sz w:val="20"/>
              </w:rPr>
              <w:t>。</w:t>
            </w:r>
          </w:p>
          <w:p w14:paraId="62DAEB9E" w14:textId="77777777" w:rsidR="00EF702F" w:rsidRPr="007F18D5" w:rsidRDefault="00EF702F" w:rsidP="0068765B">
            <w:pPr>
              <w:pStyle w:val="a5"/>
              <w:numPr>
                <w:ilvl w:val="0"/>
                <w:numId w:val="1"/>
              </w:numPr>
              <w:ind w:firstLineChars="0"/>
              <w:jc w:val="left"/>
              <w:rPr>
                <w:rFonts w:ascii="Times New Roman" w:eastAsia="SimSun" w:hAnsi="Times New Roman" w:cs="Times New Roman"/>
                <w:sz w:val="20"/>
              </w:rPr>
            </w:pPr>
            <w:r w:rsidRPr="007F18D5">
              <w:rPr>
                <w:rFonts w:ascii="Times New Roman" w:eastAsia="SimSun" w:hAnsi="Times New Roman" w:cs="Times New Roman"/>
                <w:sz w:val="20"/>
              </w:rPr>
              <w:t>对等离子体所的参会人员，会议期间会务组每天早上</w:t>
            </w:r>
            <w:r w:rsidRPr="007F18D5">
              <w:rPr>
                <w:rFonts w:ascii="Times New Roman" w:eastAsia="SimSun" w:hAnsi="Times New Roman" w:cs="Times New Roman"/>
                <w:sz w:val="20"/>
              </w:rPr>
              <w:t>7</w:t>
            </w:r>
            <w:r w:rsidRPr="007F18D5">
              <w:rPr>
                <w:rFonts w:ascii="Times New Roman" w:eastAsia="SimSun" w:hAnsi="Times New Roman" w:cs="Times New Roman"/>
                <w:sz w:val="20"/>
              </w:rPr>
              <w:t>点</w:t>
            </w:r>
            <w:r w:rsidRPr="007F18D5">
              <w:rPr>
                <w:rFonts w:ascii="Times New Roman" w:eastAsia="SimSun" w:hAnsi="Times New Roman" w:cs="Times New Roman"/>
                <w:sz w:val="20"/>
              </w:rPr>
              <w:t>30</w:t>
            </w:r>
            <w:r w:rsidRPr="007F18D5">
              <w:rPr>
                <w:rFonts w:ascii="Times New Roman" w:eastAsia="SimSun" w:hAnsi="Times New Roman" w:cs="Times New Roman"/>
                <w:sz w:val="20"/>
              </w:rPr>
              <w:t>（暂定）会安排专门的车辆从等离子体所所门口出发，经过科学家园门口（</w:t>
            </w:r>
            <w:r w:rsidRPr="007F18D5">
              <w:rPr>
                <w:rFonts w:ascii="Times New Roman" w:eastAsia="SimSun" w:hAnsi="Times New Roman" w:cs="Times New Roman"/>
                <w:sz w:val="20"/>
              </w:rPr>
              <w:t>7</w:t>
            </w:r>
            <w:r w:rsidRPr="007F18D5">
              <w:rPr>
                <w:rFonts w:ascii="Times New Roman" w:eastAsia="SimSun" w:hAnsi="Times New Roman" w:cs="Times New Roman"/>
                <w:sz w:val="20"/>
              </w:rPr>
              <w:t>点</w:t>
            </w:r>
            <w:r w:rsidRPr="007F18D5">
              <w:rPr>
                <w:rFonts w:ascii="Times New Roman" w:eastAsia="SimSun" w:hAnsi="Times New Roman" w:cs="Times New Roman"/>
                <w:sz w:val="20"/>
              </w:rPr>
              <w:t>45</w:t>
            </w:r>
            <w:r w:rsidRPr="007F18D5">
              <w:rPr>
                <w:rFonts w:ascii="Times New Roman" w:eastAsia="SimSun" w:hAnsi="Times New Roman" w:cs="Times New Roman"/>
                <w:sz w:val="20"/>
              </w:rPr>
              <w:t>，暂定）前往万达诺富特酒店会场。</w:t>
            </w:r>
          </w:p>
          <w:p w14:paraId="038E0509" w14:textId="77777777" w:rsidR="00EF702F" w:rsidRPr="007F18D5" w:rsidRDefault="00EF702F" w:rsidP="0068765B">
            <w:pPr>
              <w:pStyle w:val="a5"/>
              <w:numPr>
                <w:ilvl w:val="0"/>
                <w:numId w:val="1"/>
              </w:numPr>
              <w:ind w:firstLineChars="0"/>
              <w:jc w:val="left"/>
              <w:rPr>
                <w:rFonts w:ascii="Times New Roman" w:eastAsia="SimSun" w:hAnsi="Times New Roman" w:cs="Times New Roman"/>
                <w:sz w:val="20"/>
              </w:rPr>
            </w:pPr>
            <w:r w:rsidRPr="007F18D5">
              <w:rPr>
                <w:rFonts w:ascii="Times New Roman" w:eastAsia="SimSun" w:hAnsi="Times New Roman" w:cs="Times New Roman"/>
                <w:sz w:val="20"/>
              </w:rPr>
              <w:t>对中科大参会人员，会议期间会务组每天早上</w:t>
            </w:r>
            <w:r w:rsidRPr="007F18D5">
              <w:rPr>
                <w:rFonts w:ascii="Times New Roman" w:eastAsia="SimSun" w:hAnsi="Times New Roman" w:cs="Times New Roman"/>
                <w:sz w:val="20"/>
              </w:rPr>
              <w:t>7</w:t>
            </w:r>
            <w:r w:rsidRPr="007F18D5">
              <w:rPr>
                <w:rFonts w:ascii="Times New Roman" w:eastAsia="SimSun" w:hAnsi="Times New Roman" w:cs="Times New Roman"/>
                <w:sz w:val="20"/>
              </w:rPr>
              <w:t>：</w:t>
            </w:r>
            <w:r w:rsidRPr="007F18D5">
              <w:rPr>
                <w:rFonts w:ascii="Times New Roman" w:eastAsia="SimSun" w:hAnsi="Times New Roman" w:cs="Times New Roman"/>
                <w:sz w:val="20"/>
              </w:rPr>
              <w:t>50</w:t>
            </w:r>
            <w:r w:rsidRPr="007F18D5">
              <w:rPr>
                <w:rFonts w:ascii="Times New Roman" w:eastAsia="SimSun" w:hAnsi="Times New Roman" w:cs="Times New Roman"/>
                <w:sz w:val="20"/>
              </w:rPr>
              <w:t>点安排专门车辆从科大西区北门出发前往万达诺富特酒店会场。</w:t>
            </w:r>
          </w:p>
          <w:p w14:paraId="7A63EEAD" w14:textId="26358BF5" w:rsidR="007F18D5" w:rsidRDefault="00EF702F" w:rsidP="007F18D5">
            <w:pPr>
              <w:pStyle w:val="a5"/>
              <w:numPr>
                <w:ilvl w:val="0"/>
                <w:numId w:val="1"/>
              </w:numPr>
              <w:ind w:firstLineChars="0"/>
              <w:jc w:val="left"/>
              <w:rPr>
                <w:rFonts w:ascii="Times New Roman" w:eastAsia="SimSun" w:hAnsi="Times New Roman" w:cs="Times New Roman"/>
                <w:sz w:val="20"/>
              </w:rPr>
            </w:pPr>
            <w:r w:rsidRPr="007F18D5">
              <w:rPr>
                <w:rFonts w:ascii="Times New Roman" w:eastAsia="SimSun" w:hAnsi="Times New Roman" w:cs="Times New Roman"/>
                <w:sz w:val="20"/>
              </w:rPr>
              <w:t>所有与车辆相关事宜请</w:t>
            </w:r>
            <w:r w:rsidR="007F18D5" w:rsidRPr="007F18D5">
              <w:rPr>
                <w:rFonts w:ascii="Times New Roman" w:eastAsia="SimSun" w:hAnsi="Times New Roman" w:cs="Times New Roman"/>
                <w:sz w:val="20"/>
              </w:rPr>
              <w:t>一并联系耿康宁博士：</w:t>
            </w:r>
            <w:r w:rsidR="007F18D5" w:rsidRPr="007F18D5">
              <w:rPr>
                <w:rFonts w:ascii="Times New Roman" w:eastAsia="SimSun" w:hAnsi="Times New Roman" w:cs="Times New Roman"/>
                <w:sz w:val="20"/>
              </w:rPr>
              <w:t>，电话：</w:t>
            </w:r>
            <w:r w:rsidR="007F18D5" w:rsidRPr="007F18D5">
              <w:rPr>
                <w:rFonts w:ascii="Times New Roman" w:eastAsia="SimSun" w:hAnsi="Times New Roman" w:cs="Times New Roman"/>
                <w:sz w:val="20"/>
              </w:rPr>
              <w:t>15155732207</w:t>
            </w:r>
            <w:r w:rsidR="007F18D5" w:rsidRPr="007F18D5">
              <w:rPr>
                <w:rFonts w:ascii="Times New Roman" w:eastAsia="SimSun" w:hAnsi="Times New Roman" w:cs="Times New Roman"/>
                <w:sz w:val="20"/>
              </w:rPr>
              <w:t>，</w:t>
            </w:r>
            <w:r w:rsidR="007F18D5" w:rsidRPr="007F18D5">
              <w:rPr>
                <w:rFonts w:ascii="Times New Roman" w:eastAsia="SimSun" w:hAnsi="Times New Roman" w:cs="Times New Roman"/>
                <w:sz w:val="20"/>
              </w:rPr>
              <w:t xml:space="preserve">email: </w:t>
            </w:r>
            <w:hyperlink r:id="rId8" w:history="1">
              <w:r w:rsidR="007F18D5" w:rsidRPr="007F18D5">
                <w:rPr>
                  <w:rStyle w:val="a4"/>
                  <w:rFonts w:ascii="Times New Roman" w:eastAsia="SimSun" w:hAnsi="Times New Roman" w:cs="Times New Roman"/>
                  <w:sz w:val="20"/>
                </w:rPr>
                <w:t>kngeng@ipp.ac.cn</w:t>
              </w:r>
            </w:hyperlink>
            <w:r w:rsidR="007F18D5" w:rsidRPr="007F18D5">
              <w:rPr>
                <w:rFonts w:ascii="Times New Roman" w:eastAsia="SimSun" w:hAnsi="Times New Roman" w:cs="Times New Roman"/>
                <w:sz w:val="20"/>
              </w:rPr>
              <w:t>。他将负责车辆的</w:t>
            </w:r>
            <w:r w:rsidR="00273477">
              <w:rPr>
                <w:rFonts w:ascii="Times New Roman" w:eastAsia="SimSun" w:hAnsi="Times New Roman" w:cs="Times New Roman" w:hint="eastAsia"/>
                <w:sz w:val="20"/>
              </w:rPr>
              <w:t>统</w:t>
            </w:r>
            <w:r w:rsidR="007F18D5" w:rsidRPr="007F18D5">
              <w:rPr>
                <w:rFonts w:ascii="Times New Roman" w:eastAsia="SimSun" w:hAnsi="Times New Roman" w:cs="Times New Roman"/>
                <w:sz w:val="20"/>
              </w:rPr>
              <w:t>一调度</w:t>
            </w:r>
            <w:r w:rsidR="007F18D5">
              <w:rPr>
                <w:rFonts w:ascii="Times New Roman" w:eastAsia="SimSun" w:hAnsi="Times New Roman" w:cs="Times New Roman"/>
                <w:sz w:val="20"/>
              </w:rPr>
              <w:t>。</w:t>
            </w:r>
          </w:p>
          <w:p w14:paraId="66C85CD4" w14:textId="77777777" w:rsidR="00C26475" w:rsidRPr="007F18D5" w:rsidRDefault="007F18D5" w:rsidP="007F18D5">
            <w:pPr>
              <w:pStyle w:val="a5"/>
              <w:numPr>
                <w:ilvl w:val="0"/>
                <w:numId w:val="1"/>
              </w:numPr>
              <w:ind w:firstLineChars="0"/>
              <w:jc w:val="left"/>
              <w:rPr>
                <w:rFonts w:ascii="Times New Roman" w:eastAsia="SimSun" w:hAnsi="Times New Roman" w:cs="Times New Roman"/>
                <w:sz w:val="20"/>
              </w:rPr>
            </w:pPr>
            <w:r>
              <w:rPr>
                <w:rFonts w:ascii="Times New Roman" w:eastAsia="SimSun" w:hAnsi="Times New Roman" w:cs="Times New Roman" w:hint="eastAsia"/>
                <w:sz w:val="20"/>
              </w:rPr>
              <w:t>有</w:t>
            </w:r>
            <w:r w:rsidR="00C25CDF">
              <w:rPr>
                <w:rFonts w:ascii="Times New Roman" w:eastAsia="SimSun" w:hAnsi="Times New Roman" w:cs="Times New Roman" w:hint="eastAsia"/>
                <w:sz w:val="20"/>
              </w:rPr>
              <w:t>任何</w:t>
            </w:r>
            <w:r w:rsidR="00C25CDF">
              <w:rPr>
                <w:rFonts w:ascii="Times New Roman" w:eastAsia="SimSun" w:hAnsi="Times New Roman" w:cs="Times New Roman"/>
                <w:sz w:val="20"/>
              </w:rPr>
              <w:t>问题可以联系会务组的孔德峰，</w:t>
            </w:r>
            <w:r w:rsidR="00C25CDF">
              <w:rPr>
                <w:rFonts w:ascii="Times New Roman" w:eastAsia="SimSun" w:hAnsi="Times New Roman" w:cs="Times New Roman" w:hint="eastAsia"/>
                <w:sz w:val="20"/>
              </w:rPr>
              <w:t>手机</w:t>
            </w:r>
            <w:r w:rsidR="00C25CDF">
              <w:rPr>
                <w:rFonts w:ascii="Times New Roman" w:eastAsia="SimSun" w:hAnsi="Times New Roman" w:cs="Times New Roman"/>
                <w:sz w:val="20"/>
              </w:rPr>
              <w:t>：</w:t>
            </w:r>
            <w:r w:rsidR="00C25CDF">
              <w:rPr>
                <w:rFonts w:ascii="Times New Roman" w:eastAsia="SimSun" w:hAnsi="Times New Roman" w:cs="Times New Roman"/>
                <w:sz w:val="20"/>
              </w:rPr>
              <w:t>18654136892</w:t>
            </w:r>
            <w:r w:rsidR="00C25CDF">
              <w:rPr>
                <w:rFonts w:ascii="Times New Roman" w:eastAsia="SimSun" w:hAnsi="Times New Roman" w:cs="Times New Roman"/>
                <w:sz w:val="20"/>
              </w:rPr>
              <w:t>，</w:t>
            </w:r>
            <w:r w:rsidR="00C25CDF">
              <w:rPr>
                <w:rFonts w:ascii="Times New Roman" w:eastAsia="SimSun" w:hAnsi="Times New Roman" w:cs="Times New Roman" w:hint="eastAsia"/>
                <w:sz w:val="20"/>
              </w:rPr>
              <w:t>email</w:t>
            </w:r>
            <w:r w:rsidR="00C25CDF">
              <w:rPr>
                <w:rFonts w:ascii="Times New Roman" w:eastAsia="SimSun" w:hAnsi="Times New Roman" w:cs="Times New Roman"/>
                <w:sz w:val="20"/>
              </w:rPr>
              <w:t>: dfkong@ipp.ac.cn</w:t>
            </w:r>
          </w:p>
        </w:tc>
      </w:tr>
    </w:tbl>
    <w:p w14:paraId="61299627" w14:textId="77777777" w:rsidR="00C26475" w:rsidRPr="00C25CDF" w:rsidRDefault="00C26475" w:rsidP="00C25CDF">
      <w:pPr>
        <w:pStyle w:val="a5"/>
        <w:numPr>
          <w:ilvl w:val="0"/>
          <w:numId w:val="2"/>
        </w:numPr>
        <w:ind w:firstLineChars="0"/>
        <w:jc w:val="left"/>
        <w:rPr>
          <w:rFonts w:asciiTheme="minorEastAsia" w:hAnsiTheme="minorEastAsia" w:hint="eastAsia"/>
          <w:sz w:val="22"/>
          <w:szCs w:val="28"/>
        </w:rPr>
      </w:pPr>
      <w:r w:rsidRPr="00C25CDF">
        <w:rPr>
          <w:rFonts w:asciiTheme="minorEastAsia" w:hAnsiTheme="minorEastAsia" w:hint="eastAsia"/>
          <w:sz w:val="22"/>
          <w:szCs w:val="28"/>
        </w:rPr>
        <w:t>市内交通参见</w:t>
      </w:r>
      <w:r w:rsidR="00C25CDF" w:rsidRPr="00C25CDF">
        <w:rPr>
          <w:rFonts w:asciiTheme="minorEastAsia" w:hAnsiTheme="minorEastAsia"/>
          <w:sz w:val="22"/>
          <w:szCs w:val="28"/>
        </w:rPr>
        <w:t>市内交通及巢湖周边</w:t>
      </w:r>
      <w:r w:rsidR="00C25CDF" w:rsidRPr="00C25CDF">
        <w:rPr>
          <w:rFonts w:asciiTheme="minorEastAsia" w:hAnsiTheme="minorEastAsia" w:hint="eastAsia"/>
          <w:sz w:val="22"/>
          <w:szCs w:val="28"/>
        </w:rPr>
        <w:t>景点</w:t>
      </w:r>
      <w:r w:rsidR="00C25CDF" w:rsidRPr="00C25CDF">
        <w:rPr>
          <w:rFonts w:asciiTheme="minorEastAsia" w:hAnsiTheme="minorEastAsia"/>
          <w:sz w:val="22"/>
          <w:szCs w:val="28"/>
        </w:rPr>
        <w:t>介绍</w:t>
      </w:r>
      <w:bookmarkStart w:id="1" w:name="_GoBack"/>
      <w:bookmarkEnd w:id="1"/>
    </w:p>
    <w:sectPr w:rsidR="00C26475" w:rsidRPr="00C25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ongolian Baiti">
    <w:panose1 w:val="03000500000000000000"/>
    <w:charset w:val="88"/>
    <w:family w:val="auto"/>
    <w:pitch w:val="variable"/>
    <w:sig w:usb0="80000023" w:usb1="08080000" w:usb2="00020010" w:usb3="00000000" w:csb0="00100001"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D60BD"/>
    <w:multiLevelType w:val="hybridMultilevel"/>
    <w:tmpl w:val="E4A407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E829D0"/>
    <w:multiLevelType w:val="hybridMultilevel"/>
    <w:tmpl w:val="91BEA764"/>
    <w:lvl w:ilvl="0" w:tplc="286041B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75"/>
    <w:rsid w:val="000D3FB0"/>
    <w:rsid w:val="001F6D62"/>
    <w:rsid w:val="00273477"/>
    <w:rsid w:val="0068765B"/>
    <w:rsid w:val="007F18D5"/>
    <w:rsid w:val="007F51D6"/>
    <w:rsid w:val="00865DE9"/>
    <w:rsid w:val="00A157EA"/>
    <w:rsid w:val="00BD0E09"/>
    <w:rsid w:val="00C25CDF"/>
    <w:rsid w:val="00C26475"/>
    <w:rsid w:val="00EF7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A5E5"/>
  <w15:chartTrackingRefBased/>
  <w15:docId w15:val="{476A580A-D30B-4AC1-8D6E-4207D56A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26475"/>
    <w:rPr>
      <w:color w:val="0563C1" w:themeColor="hyperlink"/>
      <w:u w:val="single"/>
    </w:rPr>
  </w:style>
  <w:style w:type="paragraph" w:styleId="a5">
    <w:name w:val="List Paragraph"/>
    <w:basedOn w:val="a"/>
    <w:uiPriority w:val="34"/>
    <w:qFormat/>
    <w:rsid w:val="006876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8546">
      <w:bodyDiv w:val="1"/>
      <w:marLeft w:val="0"/>
      <w:marRight w:val="0"/>
      <w:marTop w:val="0"/>
      <w:marBottom w:val="0"/>
      <w:divBdr>
        <w:top w:val="none" w:sz="0" w:space="0" w:color="auto"/>
        <w:left w:val="none" w:sz="0" w:space="0" w:color="auto"/>
        <w:bottom w:val="none" w:sz="0" w:space="0" w:color="auto"/>
        <w:right w:val="none" w:sz="0" w:space="0" w:color="auto"/>
      </w:divBdr>
    </w:div>
    <w:div w:id="14438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quhao@ipp.ac.cn" TargetMode="External"/><Relationship Id="rId6" Type="http://schemas.openxmlformats.org/officeDocument/2006/relationships/hyperlink" Target="mailto:dfkong@ipp.ac.cn" TargetMode="External"/><Relationship Id="rId7" Type="http://schemas.openxmlformats.org/officeDocument/2006/relationships/hyperlink" Target="mailto:kngeng@ipp.ac.cn" TargetMode="External"/><Relationship Id="rId8" Type="http://schemas.openxmlformats.org/officeDocument/2006/relationships/hyperlink" Target="mailto:kngeng@ipp.ac.c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119</Words>
  <Characters>683</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Qu</dc:creator>
  <cp:keywords/>
  <dc:description/>
  <cp:lastModifiedBy>DEFENG KONG</cp:lastModifiedBy>
  <cp:revision>6</cp:revision>
  <dcterms:created xsi:type="dcterms:W3CDTF">2016-11-22T08:03:00Z</dcterms:created>
  <dcterms:modified xsi:type="dcterms:W3CDTF">2016-11-23T14:53:00Z</dcterms:modified>
</cp:coreProperties>
</file>